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D0ED9" w14:textId="505A247F" w:rsidR="004E1AED" w:rsidRPr="00F123E5" w:rsidRDefault="00907641" w:rsidP="004E1AED">
      <w:pPr>
        <w:pStyle w:val="Title"/>
        <w:rPr>
          <w:b/>
          <w:sz w:val="40"/>
        </w:rPr>
      </w:pPr>
      <w:r>
        <w:rPr>
          <w:b/>
          <w:sz w:val="40"/>
        </w:rPr>
        <w:t>preparing for pswm</w:t>
      </w:r>
      <w:r w:rsidR="000D41A4">
        <w:rPr>
          <w:b/>
          <w:sz w:val="40"/>
        </w:rPr>
        <w:t xml:space="preserve"> – </w:t>
      </w:r>
      <w:r w:rsidR="00223C4F">
        <w:rPr>
          <w:b/>
          <w:sz w:val="40"/>
        </w:rPr>
        <w:t>residential</w:t>
      </w:r>
      <w:r w:rsidR="000D41A4">
        <w:rPr>
          <w:b/>
          <w:sz w:val="40"/>
        </w:rPr>
        <w:t xml:space="preserve"> tenants</w:t>
      </w:r>
    </w:p>
    <w:p w14:paraId="2D4F67EF" w14:textId="6E32DABC" w:rsidR="00194DF6" w:rsidRPr="009023E6" w:rsidRDefault="00194DF6">
      <w:pPr>
        <w:pStyle w:val="Heading1"/>
        <w:rPr>
          <w:sz w:val="2"/>
        </w:rPr>
      </w:pPr>
    </w:p>
    <w:p w14:paraId="08DA4D45" w14:textId="77777777" w:rsidR="00C51C50" w:rsidRPr="00C51C50" w:rsidRDefault="00C51C50" w:rsidP="002F66C5">
      <w:pPr>
        <w:rPr>
          <w:sz w:val="6"/>
        </w:rPr>
      </w:pPr>
    </w:p>
    <w:p w14:paraId="5588B453" w14:textId="33F2CD43" w:rsidR="004E1AED" w:rsidRDefault="00F123E5" w:rsidP="00F123E5">
      <w:pPr>
        <w:pStyle w:val="Heading3"/>
      </w:pPr>
      <w:r>
        <w:t>overview</w:t>
      </w:r>
    </w:p>
    <w:p w14:paraId="04B95384" w14:textId="2246CE49" w:rsidR="00F123E5" w:rsidRDefault="00FB5AAB" w:rsidP="00F123E5">
      <w:r>
        <w:t>Thank you for the opportunity to clean</w:t>
      </w:r>
      <w:r w:rsidR="00907641">
        <w:t xml:space="preserve"> your interior windows!  Here are a few </w:t>
      </w:r>
      <w:r w:rsidR="00805115">
        <w:t>of the items to consider when preparing for interior window cleaning:</w:t>
      </w:r>
    </w:p>
    <w:p w14:paraId="7A612F91" w14:textId="54B6300A" w:rsidR="00D003D1" w:rsidRDefault="00B17A01" w:rsidP="00F05923">
      <w:pPr>
        <w:pStyle w:val="ListParagraph"/>
        <w:numPr>
          <w:ilvl w:val="0"/>
          <w:numId w:val="24"/>
        </w:numPr>
        <w:ind w:left="1080"/>
      </w:pPr>
      <w:r>
        <w:t>If you have window sills, p</w:t>
      </w:r>
      <w:r w:rsidR="00A46563">
        <w:t xml:space="preserve">lease remove </w:t>
      </w:r>
      <w:r w:rsidR="000D41A4">
        <w:t xml:space="preserve">all </w:t>
      </w:r>
      <w:r w:rsidR="00A46563">
        <w:t xml:space="preserve">items </w:t>
      </w:r>
      <w:r w:rsidR="006D45D5">
        <w:t>from your sills</w:t>
      </w:r>
      <w:r>
        <w:t xml:space="preserve">.  For the protection of your property, we </w:t>
      </w:r>
      <w:r w:rsidR="00BA1E64">
        <w:t xml:space="preserve">generally </w:t>
      </w:r>
      <w:r>
        <w:t>do not clean windows that have</w:t>
      </w:r>
      <w:r w:rsidR="00BA1E64">
        <w:t xml:space="preserve"> items </w:t>
      </w:r>
      <w:r w:rsidR="008462B4">
        <w:t>on</w:t>
      </w:r>
      <w:r w:rsidR="00BA1E64">
        <w:t xml:space="preserve"> </w:t>
      </w:r>
      <w:r w:rsidR="00465E7D">
        <w:t>the</w:t>
      </w:r>
      <w:r w:rsidR="00BA1E64">
        <w:t xml:space="preserve"> sills.  </w:t>
      </w:r>
    </w:p>
    <w:p w14:paraId="436D616F" w14:textId="21FA6C66" w:rsidR="00CB5D8D" w:rsidRDefault="00E570E8" w:rsidP="00F05923">
      <w:pPr>
        <w:pStyle w:val="ListParagraph"/>
        <w:numPr>
          <w:ilvl w:val="0"/>
          <w:numId w:val="24"/>
        </w:numPr>
        <w:ind w:left="1080"/>
      </w:pPr>
      <w:r>
        <w:t xml:space="preserve">If </w:t>
      </w:r>
      <w:r w:rsidR="00CB5D8D">
        <w:t>you have</w:t>
      </w:r>
      <w:r>
        <w:t xml:space="preserve"> fragile items in front of your windows, please move those </w:t>
      </w:r>
      <w:r w:rsidR="00CB5D8D">
        <w:t>away from the window.</w:t>
      </w:r>
    </w:p>
    <w:p w14:paraId="12A70B33" w14:textId="77777777" w:rsidR="00735969" w:rsidRDefault="00735969" w:rsidP="00735969">
      <w:pPr>
        <w:pStyle w:val="ListParagraph"/>
        <w:numPr>
          <w:ilvl w:val="0"/>
          <w:numId w:val="24"/>
        </w:numPr>
        <w:ind w:left="1080"/>
      </w:pPr>
      <w:r>
        <w:t>If you have anything written on your window, please write “OK to clean” on the window if you would like your window washed.</w:t>
      </w:r>
    </w:p>
    <w:p w14:paraId="2A367F1B" w14:textId="7B5F1DB8" w:rsidR="00BA1E64" w:rsidRDefault="00BA1E64" w:rsidP="00F05923">
      <w:pPr>
        <w:pStyle w:val="ListParagraph"/>
        <w:numPr>
          <w:ilvl w:val="0"/>
          <w:numId w:val="24"/>
        </w:numPr>
        <w:ind w:left="1080"/>
      </w:pPr>
      <w:r>
        <w:t>If you have anything adhered to the window</w:t>
      </w:r>
      <w:r w:rsidR="00C165F5">
        <w:t xml:space="preserve"> (i.e. posters, glass figurines, </w:t>
      </w:r>
      <w:r w:rsidR="008462B4">
        <w:t xml:space="preserve">sun catchers, </w:t>
      </w:r>
      <w:r w:rsidR="00C165F5">
        <w:t>pictures, etc.)</w:t>
      </w:r>
      <w:r>
        <w:t>, please remove it if you’d like us to clean the window</w:t>
      </w:r>
      <w:r w:rsidR="000D41A4">
        <w:t>.</w:t>
      </w:r>
    </w:p>
    <w:p w14:paraId="7B5FCC6A" w14:textId="77777777" w:rsidR="007E0F60" w:rsidRDefault="007E0F60" w:rsidP="000A3D75">
      <w:pPr>
        <w:pStyle w:val="ListParagraph"/>
        <w:numPr>
          <w:ilvl w:val="0"/>
          <w:numId w:val="24"/>
        </w:numPr>
        <w:ind w:left="1080"/>
      </w:pPr>
      <w:r>
        <w:t xml:space="preserve">If your blinds need to be raised or lowered in a </w:t>
      </w:r>
      <w:proofErr w:type="gramStart"/>
      <w:r>
        <w:t>particular manner</w:t>
      </w:r>
      <w:proofErr w:type="gramEnd"/>
      <w:r>
        <w:t xml:space="preserve"> or if you know a blind is weak, please leave us a note of instructions or notify the window cleaners when they arrive at your unit.</w:t>
      </w:r>
    </w:p>
    <w:p w14:paraId="39FB291E" w14:textId="20517525" w:rsidR="00735969" w:rsidRDefault="004C6765" w:rsidP="000A3D75">
      <w:pPr>
        <w:pStyle w:val="ListParagraph"/>
        <w:numPr>
          <w:ilvl w:val="0"/>
          <w:numId w:val="24"/>
        </w:numPr>
        <w:ind w:left="1080"/>
      </w:pPr>
      <w:r>
        <w:t>If applicable, p</w:t>
      </w:r>
      <w:r w:rsidR="00205110">
        <w:t>lease remove plants</w:t>
      </w:r>
      <w:r>
        <w:t xml:space="preserve"> from balcony railings.  </w:t>
      </w:r>
    </w:p>
    <w:p w14:paraId="7007D3C5" w14:textId="036995A3" w:rsidR="006319AC" w:rsidRDefault="0090544B" w:rsidP="000A3D75">
      <w:pPr>
        <w:pStyle w:val="ListParagraph"/>
        <w:numPr>
          <w:ilvl w:val="0"/>
          <w:numId w:val="24"/>
        </w:numPr>
        <w:ind w:left="1080"/>
      </w:pPr>
      <w:r>
        <w:t xml:space="preserve">If you have screens that can only be removed from the inside, </w:t>
      </w:r>
      <w:r w:rsidR="00830C04">
        <w:t>ple</w:t>
      </w:r>
      <w:r w:rsidR="000B1AAC">
        <w:t>ase notify us if you would like us to remove them for you.  There may be an extra charge for that.</w:t>
      </w:r>
      <w:bookmarkStart w:id="0" w:name="_GoBack"/>
      <w:bookmarkEnd w:id="0"/>
    </w:p>
    <w:p w14:paraId="22BC3F11" w14:textId="4AE2C37F" w:rsidR="00735969" w:rsidRDefault="007A3C95" w:rsidP="000A3D75">
      <w:pPr>
        <w:pStyle w:val="ListParagraph"/>
        <w:numPr>
          <w:ilvl w:val="0"/>
          <w:numId w:val="24"/>
        </w:numPr>
        <w:ind w:left="1080"/>
      </w:pPr>
      <w:r>
        <w:t>If you’re writing a check, p</w:t>
      </w:r>
      <w:r w:rsidR="00735969">
        <w:t xml:space="preserve">lease make </w:t>
      </w:r>
      <w:r>
        <w:t>it</w:t>
      </w:r>
      <w:r w:rsidR="00735969">
        <w:t xml:space="preserve"> out to PSWM</w:t>
      </w:r>
      <w:r>
        <w:t>.</w:t>
      </w:r>
    </w:p>
    <w:p w14:paraId="5F70BD7B" w14:textId="77777777" w:rsidR="00D003D1" w:rsidRPr="00F123E5" w:rsidRDefault="00D003D1" w:rsidP="0013590E">
      <w:pPr>
        <w:ind w:left="1080"/>
      </w:pPr>
    </w:p>
    <w:sectPr w:rsidR="00D003D1" w:rsidRPr="00F123E5" w:rsidSect="00F123E5">
      <w:footerReference w:type="default" r:id="rId11"/>
      <w:footerReference w:type="first" r:id="rId12"/>
      <w:pgSz w:w="12240" w:h="15840"/>
      <w:pgMar w:top="1440" w:right="1008" w:bottom="1440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9AB31" w14:textId="77777777" w:rsidR="00F64A10" w:rsidRDefault="00F64A10">
      <w:pPr>
        <w:spacing w:after="0" w:line="240" w:lineRule="auto"/>
      </w:pPr>
      <w:r>
        <w:separator/>
      </w:r>
    </w:p>
  </w:endnote>
  <w:endnote w:type="continuationSeparator" w:id="0">
    <w:p w14:paraId="549E9FB9" w14:textId="77777777" w:rsidR="00F64A10" w:rsidRDefault="00F6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0673A5" w:themeFill="text2" w:themeFillShade="BF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12"/>
      <w:gridCol w:w="5112"/>
    </w:tblGrid>
    <w:tr w:rsidR="00EF79CE" w14:paraId="0AC86359" w14:textId="77777777" w:rsidTr="00EF79CE">
      <w:tc>
        <w:tcPr>
          <w:tcW w:w="2500" w:type="pct"/>
          <w:shd w:val="clear" w:color="auto" w:fill="0673A5" w:themeFill="text2" w:themeFillShade="BF"/>
          <w:vAlign w:val="center"/>
        </w:tcPr>
        <w:p w14:paraId="3D5162AC" w14:textId="11A252E9" w:rsidR="00EF79CE" w:rsidRDefault="000B1AAC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1991551927"/>
              <w:placeholder>
                <w:docPart w:val="ACEA2E545DA44E958FFE24E309BA1A8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30CCA">
                <w:rPr>
                  <w:caps/>
                  <w:color w:val="FFFFFF" w:themeColor="background1"/>
                  <w:sz w:val="18"/>
                  <w:szCs w:val="18"/>
                </w:rPr>
                <w:t>mywindows@pswm.net</w:t>
              </w:r>
            </w:sdtContent>
          </w:sdt>
        </w:p>
      </w:tc>
      <w:tc>
        <w:tcPr>
          <w:tcW w:w="2500" w:type="pct"/>
          <w:shd w:val="clear" w:color="auto" w:fill="0673A5" w:themeFill="text2" w:themeFillShade="BF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711418433"/>
            <w:placeholder>
              <w:docPart w:val="DA5F6E1C7D8942E6BD762D291AAEDFA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6433154" w14:textId="77777777" w:rsidR="00EF79CE" w:rsidRDefault="00EF79CE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Puget Sound Window Maintenance</w:t>
              </w:r>
            </w:p>
          </w:sdtContent>
        </w:sdt>
      </w:tc>
    </w:tr>
  </w:tbl>
  <w:p w14:paraId="4497FC50" w14:textId="58BA668A" w:rsidR="004E1AED" w:rsidRDefault="004E1AED" w:rsidP="00A30CC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0673A5" w:themeFill="text2" w:themeFillShade="BF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2D034F" w14:paraId="246DC68E" w14:textId="77777777" w:rsidTr="002D034F">
      <w:tc>
        <w:tcPr>
          <w:tcW w:w="2500" w:type="pct"/>
          <w:shd w:val="clear" w:color="auto" w:fill="0673A5" w:themeFill="text2" w:themeFillShade="BF"/>
          <w:vAlign w:val="center"/>
        </w:tcPr>
        <w:p w14:paraId="36B630F6" w14:textId="77CEEF2C" w:rsidR="002D034F" w:rsidRDefault="000B1AAC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41E29F61C5B64871A2C177315466235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30CCA">
                <w:rPr>
                  <w:caps/>
                  <w:color w:val="FFFFFF" w:themeColor="background1"/>
                  <w:sz w:val="18"/>
                  <w:szCs w:val="18"/>
                </w:rPr>
                <w:t>mywindows@pswm.net</w:t>
              </w:r>
            </w:sdtContent>
          </w:sdt>
        </w:p>
      </w:tc>
      <w:tc>
        <w:tcPr>
          <w:tcW w:w="2500" w:type="pct"/>
          <w:shd w:val="clear" w:color="auto" w:fill="0673A5" w:themeFill="text2" w:themeFillShade="BF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BB676D12EFC543C0A686150033D1123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6812B7B" w14:textId="77777777" w:rsidR="002D034F" w:rsidRDefault="002D034F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Puget Sound Window Maintenance</w:t>
              </w:r>
            </w:p>
          </w:sdtContent>
        </w:sdt>
      </w:tc>
    </w:tr>
  </w:tbl>
  <w:p w14:paraId="22670A42" w14:textId="77777777" w:rsidR="002D034F" w:rsidRDefault="002D034F" w:rsidP="002D034F">
    <w:pPr>
      <w:pStyle w:val="Footer"/>
      <w:jc w:val="right"/>
    </w:pPr>
    <w:r>
      <w:t>1/27/2018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93E9D" w14:textId="77777777" w:rsidR="00F64A10" w:rsidRDefault="00F64A10">
      <w:pPr>
        <w:spacing w:after="0" w:line="240" w:lineRule="auto"/>
      </w:pPr>
      <w:r>
        <w:separator/>
      </w:r>
    </w:p>
  </w:footnote>
  <w:footnote w:type="continuationSeparator" w:id="0">
    <w:p w14:paraId="04FEE477" w14:textId="77777777" w:rsidR="00F64A10" w:rsidRDefault="00F64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7476A"/>
    <w:multiLevelType w:val="hybridMultilevel"/>
    <w:tmpl w:val="F6800FB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F4D8D"/>
    <w:multiLevelType w:val="hybridMultilevel"/>
    <w:tmpl w:val="D222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C5218B"/>
    <w:multiLevelType w:val="hybridMultilevel"/>
    <w:tmpl w:val="2958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A13C4"/>
    <w:multiLevelType w:val="hybridMultilevel"/>
    <w:tmpl w:val="C1AEBF42"/>
    <w:lvl w:ilvl="0" w:tplc="CE4261F6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CE4261F6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F7522"/>
    <w:multiLevelType w:val="hybridMultilevel"/>
    <w:tmpl w:val="C2246A7A"/>
    <w:lvl w:ilvl="0" w:tplc="CE4261F6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8A47319"/>
    <w:multiLevelType w:val="hybridMultilevel"/>
    <w:tmpl w:val="A502C34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3"/>
  </w:num>
  <w:num w:numId="5">
    <w:abstractNumId w:val="20"/>
  </w:num>
  <w:num w:numId="6">
    <w:abstractNumId w:val="22"/>
  </w:num>
  <w:num w:numId="7">
    <w:abstractNumId w:val="19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2"/>
  </w:num>
  <w:num w:numId="21">
    <w:abstractNumId w:val="15"/>
  </w:num>
  <w:num w:numId="22">
    <w:abstractNumId w:val="18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4F"/>
    <w:rsid w:val="00010432"/>
    <w:rsid w:val="00053294"/>
    <w:rsid w:val="00094B1C"/>
    <w:rsid w:val="00094F7E"/>
    <w:rsid w:val="000A3D75"/>
    <w:rsid w:val="000B1AAC"/>
    <w:rsid w:val="000B4D88"/>
    <w:rsid w:val="000D41A4"/>
    <w:rsid w:val="000E424A"/>
    <w:rsid w:val="000F4DF0"/>
    <w:rsid w:val="00113157"/>
    <w:rsid w:val="0013590E"/>
    <w:rsid w:val="00167B6E"/>
    <w:rsid w:val="00182279"/>
    <w:rsid w:val="00194DF6"/>
    <w:rsid w:val="001B32FD"/>
    <w:rsid w:val="00205110"/>
    <w:rsid w:val="00223C4F"/>
    <w:rsid w:val="00275D5E"/>
    <w:rsid w:val="00287927"/>
    <w:rsid w:val="002C6558"/>
    <w:rsid w:val="002D034F"/>
    <w:rsid w:val="002E5ADB"/>
    <w:rsid w:val="002F66C5"/>
    <w:rsid w:val="0033122B"/>
    <w:rsid w:val="003534DD"/>
    <w:rsid w:val="00393367"/>
    <w:rsid w:val="003D67F2"/>
    <w:rsid w:val="003E329F"/>
    <w:rsid w:val="0040720C"/>
    <w:rsid w:val="004413F0"/>
    <w:rsid w:val="00460F14"/>
    <w:rsid w:val="00465E7D"/>
    <w:rsid w:val="00482396"/>
    <w:rsid w:val="004C6765"/>
    <w:rsid w:val="004E1AED"/>
    <w:rsid w:val="004F6B0B"/>
    <w:rsid w:val="00563FE8"/>
    <w:rsid w:val="005A7E93"/>
    <w:rsid w:val="005C12A5"/>
    <w:rsid w:val="005C58F8"/>
    <w:rsid w:val="006319AC"/>
    <w:rsid w:val="0067339B"/>
    <w:rsid w:val="00684B57"/>
    <w:rsid w:val="006A581B"/>
    <w:rsid w:val="006C381C"/>
    <w:rsid w:val="006C4D59"/>
    <w:rsid w:val="006D45D5"/>
    <w:rsid w:val="006E1CD1"/>
    <w:rsid w:val="006E7E80"/>
    <w:rsid w:val="00735969"/>
    <w:rsid w:val="00770368"/>
    <w:rsid w:val="00777575"/>
    <w:rsid w:val="007A3C95"/>
    <w:rsid w:val="007E0F60"/>
    <w:rsid w:val="00805115"/>
    <w:rsid w:val="00810476"/>
    <w:rsid w:val="00830C04"/>
    <w:rsid w:val="00834BB9"/>
    <w:rsid w:val="008462B4"/>
    <w:rsid w:val="009023E6"/>
    <w:rsid w:val="0090544B"/>
    <w:rsid w:val="00907641"/>
    <w:rsid w:val="00967C00"/>
    <w:rsid w:val="0098739B"/>
    <w:rsid w:val="0099565E"/>
    <w:rsid w:val="009F4CD6"/>
    <w:rsid w:val="009F7E93"/>
    <w:rsid w:val="00A0233B"/>
    <w:rsid w:val="00A077C0"/>
    <w:rsid w:val="00A1310C"/>
    <w:rsid w:val="00A14FF4"/>
    <w:rsid w:val="00A30CCA"/>
    <w:rsid w:val="00A40B9A"/>
    <w:rsid w:val="00A46563"/>
    <w:rsid w:val="00B17A01"/>
    <w:rsid w:val="00B46E73"/>
    <w:rsid w:val="00B51CA2"/>
    <w:rsid w:val="00B77133"/>
    <w:rsid w:val="00B83781"/>
    <w:rsid w:val="00B9219A"/>
    <w:rsid w:val="00BA1E64"/>
    <w:rsid w:val="00BE1144"/>
    <w:rsid w:val="00C02365"/>
    <w:rsid w:val="00C165F5"/>
    <w:rsid w:val="00C17842"/>
    <w:rsid w:val="00C415D1"/>
    <w:rsid w:val="00C51C50"/>
    <w:rsid w:val="00C52C39"/>
    <w:rsid w:val="00CB5D8D"/>
    <w:rsid w:val="00CF24A9"/>
    <w:rsid w:val="00D003D1"/>
    <w:rsid w:val="00D47A97"/>
    <w:rsid w:val="00D52E8D"/>
    <w:rsid w:val="00D8709F"/>
    <w:rsid w:val="00DC66B9"/>
    <w:rsid w:val="00E0282B"/>
    <w:rsid w:val="00E03173"/>
    <w:rsid w:val="00E1707E"/>
    <w:rsid w:val="00E55D62"/>
    <w:rsid w:val="00E570E8"/>
    <w:rsid w:val="00EA437D"/>
    <w:rsid w:val="00EB4F6C"/>
    <w:rsid w:val="00EF79CE"/>
    <w:rsid w:val="00F05923"/>
    <w:rsid w:val="00F123E5"/>
    <w:rsid w:val="00F14DC2"/>
    <w:rsid w:val="00F3122F"/>
    <w:rsid w:val="00F32420"/>
    <w:rsid w:val="00F45077"/>
    <w:rsid w:val="00F64A10"/>
    <w:rsid w:val="00FB5AAB"/>
    <w:rsid w:val="00FC1DF9"/>
    <w:rsid w:val="00FC5048"/>
    <w:rsid w:val="00FD5F8B"/>
    <w:rsid w:val="00F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2B5C7"/>
  <w15:docId w15:val="{543B4D34-D6B3-46BA-B7EB-F58965D2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A07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wmm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E29F61C5B64871A2C1773154662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EF890-E9B1-44B0-815F-2111A464143E}"/>
      </w:docPartPr>
      <w:docPartBody>
        <w:p w:rsidR="008D0989" w:rsidRDefault="00E91FF5" w:rsidP="00E91FF5">
          <w:pPr>
            <w:pStyle w:val="41E29F61C5B64871A2C1773154662359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BB676D12EFC543C0A686150033D11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F9BD3-78F3-4B6B-9F0D-4630A3F0E904}"/>
      </w:docPartPr>
      <w:docPartBody>
        <w:p w:rsidR="008D0989" w:rsidRDefault="00E91FF5" w:rsidP="00E91FF5">
          <w:pPr>
            <w:pStyle w:val="BB676D12EFC543C0A686150033D11232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  <w:docPart>
      <w:docPartPr>
        <w:name w:val="ACEA2E545DA44E958FFE24E309BA1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630F2-0819-459F-8C7A-FEE291C6191F}"/>
      </w:docPartPr>
      <w:docPartBody>
        <w:p w:rsidR="008D0989" w:rsidRDefault="00E91FF5" w:rsidP="00E91FF5">
          <w:pPr>
            <w:pStyle w:val="ACEA2E545DA44E958FFE24E309BA1A87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DA5F6E1C7D8942E6BD762D291AAE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2D5E8-9569-43E2-8C0B-FDA5ABA9C55D}"/>
      </w:docPartPr>
      <w:docPartBody>
        <w:p w:rsidR="008D0989" w:rsidRDefault="00E91FF5" w:rsidP="00E91FF5">
          <w:pPr>
            <w:pStyle w:val="DA5F6E1C7D8942E6BD762D291AAEDFAA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F5"/>
    <w:rsid w:val="00612F82"/>
    <w:rsid w:val="008D0989"/>
    <w:rsid w:val="00E9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620E2726AE4DECB94376C1F1CAC46C">
    <w:name w:val="D5620E2726AE4DECB94376C1F1CAC46C"/>
  </w:style>
  <w:style w:type="paragraph" w:customStyle="1" w:styleId="4C55957874B747CC8073B7F73D9134D8">
    <w:name w:val="4C55957874B747CC8073B7F73D9134D8"/>
  </w:style>
  <w:style w:type="paragraph" w:customStyle="1" w:styleId="2F62032FB04C41ACAAA4706FC7941803">
    <w:name w:val="2F62032FB04C41ACAAA4706FC7941803"/>
  </w:style>
  <w:style w:type="paragraph" w:customStyle="1" w:styleId="41E29F61C5B64871A2C1773154662359">
    <w:name w:val="41E29F61C5B64871A2C1773154662359"/>
    <w:rsid w:val="00E91FF5"/>
  </w:style>
  <w:style w:type="paragraph" w:customStyle="1" w:styleId="BB676D12EFC543C0A686150033D11232">
    <w:name w:val="BB676D12EFC543C0A686150033D11232"/>
    <w:rsid w:val="00E91FF5"/>
  </w:style>
  <w:style w:type="paragraph" w:customStyle="1" w:styleId="ACEA2E545DA44E958FFE24E309BA1A87">
    <w:name w:val="ACEA2E545DA44E958FFE24E309BA1A87"/>
    <w:rsid w:val="00E91FF5"/>
  </w:style>
  <w:style w:type="paragraph" w:customStyle="1" w:styleId="DA5F6E1C7D8942E6BD762D291AAEDFAA">
    <w:name w:val="DA5F6E1C7D8942E6BD762D291AAEDFAA"/>
    <w:rsid w:val="00E91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B308CEB9B784CBDC0A573D663D72D" ma:contentTypeVersion="8" ma:contentTypeDescription="Create a new document." ma:contentTypeScope="" ma:versionID="fefbd07051f05430615728df19168fb2">
  <xsd:schema xmlns:xsd="http://www.w3.org/2001/XMLSchema" xmlns:xs="http://www.w3.org/2001/XMLSchema" xmlns:p="http://schemas.microsoft.com/office/2006/metadata/properties" xmlns:ns2="e9422617-1788-4aa2-8f02-7e72ff1d5c98" xmlns:ns3="3e9c8cbc-423b-4d97-9bbd-b2cbc676b726" targetNamespace="http://schemas.microsoft.com/office/2006/metadata/properties" ma:root="true" ma:fieldsID="f6e70207e167bf49c82d26bd348040fd" ns2:_="" ns3:_="">
    <xsd:import namespace="e9422617-1788-4aa2-8f02-7e72ff1d5c98"/>
    <xsd:import namespace="3e9c8cbc-423b-4d97-9bbd-b2cbc676b7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22617-1788-4aa2-8f02-7e72ff1d5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8cbc-423b-4d97-9bbd-b2cbc676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3D281454-3345-4391-8E52-D7065C390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22617-1788-4aa2-8f02-7e72ff1d5c98"/>
    <ds:schemaRef ds:uri="3e9c8cbc-423b-4d97-9bbd-b2cbc676b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3e9c8cbc-423b-4d97-9bbd-b2cbc676b726"/>
    <ds:schemaRef ds:uri="http://purl.org/dc/elements/1.1/"/>
    <ds:schemaRef ds:uri="http://schemas.microsoft.com/office/2006/metadata/properties"/>
    <ds:schemaRef ds:uri="e9422617-1788-4aa2-8f02-7e72ff1d5c9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7977AD-FF7E-4FBD-80B1-19E9ED0E40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8D5254-14C2-4094-A5DB-B1AB6A92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pto policy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mywindows@pswm.net</dc:title>
  <dc:creator>Puget Sound Window Maintenance</dc:creator>
  <cp:lastModifiedBy>Puget Sound Window Maintenance</cp:lastModifiedBy>
  <cp:revision>21</cp:revision>
  <dcterms:created xsi:type="dcterms:W3CDTF">2018-04-03T19:00:00Z</dcterms:created>
  <dcterms:modified xsi:type="dcterms:W3CDTF">2018-04-03T19:20:00Z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0x010100A9CB308CEB9B784CBDC0A573D663D72D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